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621809" w:rsidRPr="002B7AF4" w14:paraId="1A3D860B" w14:textId="77777777" w:rsidTr="00621809">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2DC588A" w14:textId="77777777" w:rsidR="00621809" w:rsidRPr="002B7AF4" w:rsidRDefault="00621809">
            <w:pPr>
              <w:spacing w:line="254" w:lineRule="auto"/>
              <w:jc w:val="center"/>
              <w:rPr>
                <w:b/>
                <w:bCs/>
                <w:color w:val="000000"/>
                <w:sz w:val="20"/>
                <w:szCs w:val="20"/>
                <w:lang w:eastAsia="en-US"/>
              </w:rPr>
            </w:pPr>
            <w:r w:rsidRPr="00471E8F">
              <w:rPr>
                <w:b/>
                <w:bCs/>
                <w:color w:val="000000"/>
                <w:szCs w:val="20"/>
                <w:lang w:eastAsia="en-US"/>
              </w:rPr>
              <w:t>DERS TANIMLAMA FORMU</w:t>
            </w:r>
          </w:p>
        </w:tc>
      </w:tr>
      <w:tr w:rsidR="00621809" w:rsidRPr="002B7AF4" w14:paraId="16BBA3E4" w14:textId="77777777" w:rsidTr="00621809">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4C1AA7"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Kodu ve Adı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3A75D86" w14:textId="6353BA73" w:rsidR="00621809" w:rsidRPr="002B7AF4" w:rsidRDefault="00326A75">
            <w:pPr>
              <w:spacing w:line="254" w:lineRule="auto"/>
              <w:rPr>
                <w:color w:val="000000"/>
                <w:sz w:val="20"/>
                <w:szCs w:val="20"/>
                <w:lang w:eastAsia="en-US"/>
              </w:rPr>
            </w:pPr>
            <w:r>
              <w:rPr>
                <w:color w:val="000000"/>
                <w:sz w:val="20"/>
                <w:szCs w:val="20"/>
              </w:rPr>
              <w:t xml:space="preserve">SYB627 </w:t>
            </w:r>
            <w:r w:rsidR="00621809" w:rsidRPr="002B7AF4">
              <w:rPr>
                <w:color w:val="000000"/>
                <w:sz w:val="20"/>
                <w:szCs w:val="20"/>
              </w:rPr>
              <w:t>Çağdaş Spor Pazarlaması</w:t>
            </w:r>
          </w:p>
        </w:tc>
      </w:tr>
      <w:tr w:rsidR="00621809" w:rsidRPr="002B7AF4" w14:paraId="0DBCA414" w14:textId="77777777" w:rsidTr="00621809">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8B1CDF"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Yarıyılı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EDF75F1" w14:textId="23828BB1" w:rsidR="00621809" w:rsidRPr="002B7AF4" w:rsidRDefault="002B7AF4">
            <w:pPr>
              <w:spacing w:line="254" w:lineRule="auto"/>
              <w:rPr>
                <w:color w:val="000000"/>
                <w:sz w:val="20"/>
                <w:szCs w:val="20"/>
                <w:lang w:eastAsia="en-US"/>
              </w:rPr>
            </w:pPr>
            <w:r>
              <w:rPr>
                <w:color w:val="000000"/>
                <w:sz w:val="20"/>
                <w:szCs w:val="20"/>
                <w:lang w:eastAsia="en-US"/>
              </w:rPr>
              <w:t>Güz</w:t>
            </w:r>
          </w:p>
        </w:tc>
      </w:tr>
      <w:tr w:rsidR="00621809" w:rsidRPr="002B7AF4" w14:paraId="22AD2F8D" w14:textId="77777777" w:rsidTr="00621809">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EF3AC1"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Katalog Tanımı (İçeriği)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CADCD64" w14:textId="2EC4120E" w:rsidR="00621809" w:rsidRPr="002B7AF4" w:rsidRDefault="002B7AF4">
            <w:pPr>
              <w:spacing w:line="254" w:lineRule="auto"/>
              <w:rPr>
                <w:color w:val="000000"/>
                <w:sz w:val="20"/>
                <w:szCs w:val="20"/>
                <w:lang w:eastAsia="en-US"/>
              </w:rPr>
            </w:pPr>
            <w:r w:rsidRPr="002B7AF4">
              <w:rPr>
                <w:color w:val="000000"/>
                <w:sz w:val="20"/>
                <w:szCs w:val="20"/>
              </w:rPr>
              <w:t>Spor kuruluşlarında yönetim anlayışı olarak spor pazarlaması stratejilerinin incelenmesi</w:t>
            </w:r>
          </w:p>
        </w:tc>
      </w:tr>
      <w:tr w:rsidR="00621809" w:rsidRPr="002B7AF4" w14:paraId="3E0E29DF" w14:textId="77777777" w:rsidTr="00621809">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905ECDE"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Temel Ders Kitabı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35CE6C7" w14:textId="6933E186" w:rsidR="00621809" w:rsidRPr="002B7AF4" w:rsidRDefault="002B7AF4" w:rsidP="002B7AF4">
            <w:pPr>
              <w:pStyle w:val="ListeParagraf"/>
              <w:numPr>
                <w:ilvl w:val="0"/>
                <w:numId w:val="8"/>
              </w:numPr>
              <w:rPr>
                <w:color w:val="000000"/>
                <w:sz w:val="20"/>
                <w:szCs w:val="20"/>
              </w:rPr>
            </w:pPr>
            <w:r w:rsidRPr="002B7AF4">
              <w:rPr>
                <w:color w:val="000000"/>
                <w:sz w:val="20"/>
                <w:szCs w:val="20"/>
              </w:rPr>
              <w:t>Katırcı, Hakan. Metin Argan, Spor Pazarlaması, Ankara:Nobel Yayın Dağıtım, 2008.</w:t>
            </w:r>
          </w:p>
        </w:tc>
      </w:tr>
      <w:tr w:rsidR="00621809" w:rsidRPr="002B7AF4" w14:paraId="6034F243" w14:textId="77777777" w:rsidTr="00621809">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693816"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Yardımcı Ders Kitapları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9D50433" w14:textId="1955D4E6" w:rsidR="002B7AF4" w:rsidRPr="002B7AF4" w:rsidRDefault="002B7AF4" w:rsidP="002B7AF4">
            <w:pPr>
              <w:pStyle w:val="ListeParagraf"/>
              <w:numPr>
                <w:ilvl w:val="0"/>
                <w:numId w:val="9"/>
              </w:numPr>
              <w:rPr>
                <w:color w:val="000000"/>
                <w:sz w:val="20"/>
                <w:szCs w:val="20"/>
              </w:rPr>
            </w:pPr>
            <w:r w:rsidRPr="002B7AF4">
              <w:rPr>
                <w:color w:val="000000"/>
                <w:sz w:val="20"/>
                <w:szCs w:val="20"/>
              </w:rPr>
              <w:t>M.Zahit Serarslan, Spor Pazarlaması: Sporun Topluma Yaygınlaştırılmasında Pazarlama Tekniklerinden Yararlanma, İstanbul 1990</w:t>
            </w:r>
          </w:p>
          <w:p w14:paraId="1F99894C" w14:textId="16998020" w:rsidR="00621809" w:rsidRPr="002B7AF4" w:rsidRDefault="002B7AF4" w:rsidP="002B7AF4">
            <w:pPr>
              <w:pStyle w:val="ListeParagraf"/>
              <w:numPr>
                <w:ilvl w:val="0"/>
                <w:numId w:val="9"/>
              </w:numPr>
              <w:rPr>
                <w:color w:val="000000"/>
                <w:sz w:val="20"/>
                <w:szCs w:val="20"/>
              </w:rPr>
            </w:pPr>
            <w:r w:rsidRPr="002B7AF4">
              <w:rPr>
                <w:color w:val="000000"/>
                <w:sz w:val="20"/>
                <w:szCs w:val="20"/>
              </w:rPr>
              <w:t>Boniface, Pascal. Futbol ve Küreselleşme, İstanbul:NTV Yayınları,2008.</w:t>
            </w:r>
          </w:p>
        </w:tc>
      </w:tr>
      <w:tr w:rsidR="00621809" w:rsidRPr="002B7AF4" w14:paraId="4185740D"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3EE362"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Kredisi (AKTS)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9A607CA"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6</w:t>
            </w:r>
          </w:p>
        </w:tc>
      </w:tr>
      <w:tr w:rsidR="00621809" w:rsidRPr="002B7AF4" w14:paraId="6950F672" w14:textId="77777777" w:rsidTr="00621809">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C1DBE2"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Önkoşulları</w:t>
            </w:r>
          </w:p>
          <w:p w14:paraId="231D39AE"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 devam zorunlulukları, bu maddede belirtilmelidir.)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33A941D" w14:textId="77777777" w:rsidR="00621809" w:rsidRPr="002B7AF4" w:rsidRDefault="00621809">
            <w:pPr>
              <w:spacing w:line="254" w:lineRule="auto"/>
              <w:rPr>
                <w:color w:val="000000"/>
                <w:sz w:val="20"/>
                <w:szCs w:val="20"/>
                <w:lang w:eastAsia="en-US"/>
              </w:rPr>
            </w:pPr>
            <w:r w:rsidRPr="002B7AF4">
              <w:rPr>
                <w:sz w:val="20"/>
                <w:szCs w:val="20"/>
                <w:lang w:eastAsia="en-US"/>
              </w:rPr>
              <w:t>Yok</w:t>
            </w:r>
          </w:p>
        </w:tc>
      </w:tr>
      <w:tr w:rsidR="00621809" w:rsidRPr="002B7AF4" w14:paraId="39A95BAE"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0B726A"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Türü</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C314823"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Seçmeli</w:t>
            </w:r>
          </w:p>
        </w:tc>
      </w:tr>
      <w:tr w:rsidR="00621809" w:rsidRPr="002B7AF4" w14:paraId="262441AB"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2EEA85"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Öğretim Dili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FE7AEA7"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Türkçe</w:t>
            </w:r>
          </w:p>
        </w:tc>
      </w:tr>
      <w:tr w:rsidR="00621809" w:rsidRPr="002B7AF4" w14:paraId="45981AD3" w14:textId="77777777" w:rsidTr="00621809">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F8007B"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Amacı ve Hedefi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03753D6" w14:textId="161E3CF9" w:rsidR="00621809" w:rsidRPr="002B7AF4" w:rsidRDefault="002B7AF4">
            <w:pPr>
              <w:spacing w:line="254" w:lineRule="auto"/>
              <w:rPr>
                <w:color w:val="000000"/>
                <w:sz w:val="20"/>
                <w:szCs w:val="20"/>
                <w:lang w:eastAsia="en-US"/>
              </w:rPr>
            </w:pPr>
            <w:r w:rsidRPr="002B7AF4">
              <w:rPr>
                <w:color w:val="000000"/>
                <w:sz w:val="20"/>
                <w:szCs w:val="20"/>
              </w:rPr>
              <w:t>Günümüzde spor önemli bir endüstri haline gelmiştir. Spor, seyirsel anlamının dışında ticari bir unsur halini de almıştır ve bu gelişme sadece spor organizasyonlarını değil, spor dışında faaliyet gösteren firmaları da etkilemektedir. Bu bağlamda, spor pazarlamasının uygulamaya yönelik çalışmalarının değerlendirilmesi amaçlanmaktadır.</w:t>
            </w:r>
          </w:p>
        </w:tc>
      </w:tr>
      <w:tr w:rsidR="00621809" w:rsidRPr="002B7AF4" w14:paraId="384376E4"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749E192"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Öğrenim Çıktıları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9028255" w14:textId="77777777" w:rsidR="002B7AF4" w:rsidRPr="002B7AF4" w:rsidRDefault="002B7AF4" w:rsidP="002B7AF4">
            <w:pPr>
              <w:pStyle w:val="BalonMetni"/>
              <w:numPr>
                <w:ilvl w:val="0"/>
                <w:numId w:val="7"/>
              </w:numPr>
              <w:rPr>
                <w:rFonts w:ascii="Times New Roman" w:hAnsi="Times New Roman" w:cs="Times New Roman"/>
                <w:color w:val="000000"/>
                <w:sz w:val="20"/>
                <w:szCs w:val="20"/>
              </w:rPr>
            </w:pPr>
            <w:r w:rsidRPr="002B7AF4">
              <w:rPr>
                <w:rFonts w:ascii="Times New Roman" w:hAnsi="Times New Roman" w:cs="Times New Roman"/>
                <w:color w:val="000000"/>
                <w:sz w:val="20"/>
                <w:szCs w:val="20"/>
              </w:rPr>
              <w:t>Spor örgütlerinin pazarlama eylemlerini planlama ve uygulama becerileri edinir.</w:t>
            </w:r>
          </w:p>
          <w:p w14:paraId="08FE4C36" w14:textId="77777777" w:rsidR="002B7AF4" w:rsidRPr="002B7AF4" w:rsidRDefault="002B7AF4" w:rsidP="002B7AF4">
            <w:pPr>
              <w:pStyle w:val="BalonMetni"/>
              <w:numPr>
                <w:ilvl w:val="0"/>
                <w:numId w:val="7"/>
              </w:numPr>
              <w:rPr>
                <w:rFonts w:ascii="Times New Roman" w:hAnsi="Times New Roman" w:cs="Times New Roman"/>
                <w:color w:val="000000"/>
                <w:sz w:val="20"/>
                <w:szCs w:val="20"/>
              </w:rPr>
            </w:pPr>
            <w:r w:rsidRPr="002B7AF4">
              <w:rPr>
                <w:rFonts w:ascii="Times New Roman" w:hAnsi="Times New Roman" w:cs="Times New Roman"/>
                <w:color w:val="000000"/>
                <w:sz w:val="20"/>
                <w:szCs w:val="20"/>
              </w:rPr>
              <w:t>Pazarlamanın spor yönetimi ve finansmanı üzerindeki etkilerini fark eder.</w:t>
            </w:r>
          </w:p>
          <w:p w14:paraId="685FA4D5" w14:textId="008BA9D0" w:rsidR="00621809" w:rsidRPr="002B7AF4" w:rsidRDefault="002B7AF4" w:rsidP="002B7AF4">
            <w:pPr>
              <w:pStyle w:val="BalonMetni"/>
              <w:numPr>
                <w:ilvl w:val="0"/>
                <w:numId w:val="7"/>
              </w:numPr>
              <w:rPr>
                <w:rFonts w:ascii="Times New Roman" w:hAnsi="Times New Roman" w:cs="Times New Roman"/>
                <w:color w:val="000000"/>
                <w:sz w:val="20"/>
                <w:szCs w:val="20"/>
              </w:rPr>
            </w:pPr>
            <w:r w:rsidRPr="002B7AF4">
              <w:rPr>
                <w:rFonts w:ascii="Times New Roman" w:hAnsi="Times New Roman" w:cs="Times New Roman"/>
                <w:color w:val="000000"/>
                <w:sz w:val="20"/>
                <w:szCs w:val="20"/>
              </w:rPr>
              <w:t>Pazarlama ve spor pazarlaması ile ilgili kavramları bilir ve kullanır.</w:t>
            </w:r>
          </w:p>
        </w:tc>
      </w:tr>
      <w:tr w:rsidR="00621809" w:rsidRPr="002B7AF4" w14:paraId="5065C9FD"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F34D7CE"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Veriliş Biçimi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947BE8B"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 Teorik</w:t>
            </w:r>
          </w:p>
        </w:tc>
      </w:tr>
      <w:tr w:rsidR="00621809" w:rsidRPr="002B7AF4" w14:paraId="25B6C009" w14:textId="77777777" w:rsidTr="0062180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02D389"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Haftalık Dağılımı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37A2CCD" w14:textId="517BF030"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Dersin tanı</w:t>
            </w:r>
            <w:r w:rsidR="002B7AF4">
              <w:rPr>
                <w:color w:val="000000"/>
                <w:sz w:val="20"/>
                <w:szCs w:val="20"/>
              </w:rPr>
              <w:t>tı</w:t>
            </w:r>
            <w:r w:rsidR="002B7AF4" w:rsidRPr="002B7AF4">
              <w:rPr>
                <w:color w:val="000000"/>
                <w:sz w:val="20"/>
                <w:szCs w:val="20"/>
              </w:rPr>
              <w:t>mı, amacı ve içeriği / Pazarlama anlayışında gelişmeler</w:t>
            </w:r>
          </w:p>
          <w:p w14:paraId="41157C08" w14:textId="1ABA4E29"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sz w:val="20"/>
                <w:szCs w:val="20"/>
              </w:rPr>
              <w:t>Spor Pazarlamasının Boyutları /Sosyal Pazarlama Açısından Spor Pazarlaması</w:t>
            </w:r>
          </w:p>
          <w:p w14:paraId="7044044A" w14:textId="6976078F"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Spor hizmetlerinin özellikleri</w:t>
            </w:r>
          </w:p>
          <w:p w14:paraId="32AB9908" w14:textId="785543DF" w:rsidR="002B7AF4" w:rsidRPr="002B7AF4" w:rsidRDefault="00621809" w:rsidP="002B7AF4">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Kamu ve özel sektör hizmetlerinin karşılaştırılması.</w:t>
            </w:r>
          </w:p>
          <w:p w14:paraId="59FB11C3" w14:textId="7A19BF10" w:rsidR="00621809" w:rsidRPr="002B7AF4" w:rsidRDefault="00621809" w:rsidP="002B7AF4">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Seyir sporları pazarlaması/ Sporcu pazarlaması.</w:t>
            </w:r>
          </w:p>
          <w:p w14:paraId="0FE547ED" w14:textId="48C3CF29"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Spor yoluyla pazarlama</w:t>
            </w:r>
          </w:p>
          <w:p w14:paraId="6A04F9A8" w14:textId="1AEF2599"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Spor talebine etki eden faktörler</w:t>
            </w:r>
          </w:p>
          <w:p w14:paraId="5BEA8276" w14:textId="63821FEB"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Vize</w:t>
            </w:r>
          </w:p>
          <w:p w14:paraId="4E9BE04D" w14:textId="120F6333"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Dünya’dan spor pazarlaması uygulamaları.</w:t>
            </w:r>
          </w:p>
          <w:p w14:paraId="4CF8D857" w14:textId="735D536C"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Türkiye’de spor pazarlaması ve örnek uygulamalar</w:t>
            </w:r>
          </w:p>
          <w:p w14:paraId="019070CE" w14:textId="5E564367"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Sponsorluk ve spor pazarlaması ilişkisi.</w:t>
            </w:r>
          </w:p>
          <w:p w14:paraId="1D44313B" w14:textId="2E64B949"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Spor sponsorluğu.</w:t>
            </w:r>
          </w:p>
          <w:p w14:paraId="5C216638" w14:textId="6924EA74" w:rsidR="00621809" w:rsidRPr="002B7AF4" w:rsidRDefault="00621809" w:rsidP="00F610DA">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 xml:space="preserve">Hafta: </w:t>
            </w:r>
            <w:r w:rsidR="002B7AF4" w:rsidRPr="002B7AF4">
              <w:rPr>
                <w:color w:val="000000"/>
                <w:sz w:val="20"/>
                <w:szCs w:val="20"/>
              </w:rPr>
              <w:t>Spor sponsorluğu.</w:t>
            </w:r>
          </w:p>
          <w:p w14:paraId="04F2BD70" w14:textId="77777777" w:rsidR="002B7AF4" w:rsidRDefault="00621809" w:rsidP="002B7AF4">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Hafta: Genel değerlendirme</w:t>
            </w:r>
          </w:p>
          <w:p w14:paraId="3602D51E" w14:textId="7FFC165C" w:rsidR="00621809" w:rsidRPr="002B7AF4" w:rsidRDefault="00621809" w:rsidP="002B7AF4">
            <w:pPr>
              <w:pStyle w:val="ListeParagraf"/>
              <w:numPr>
                <w:ilvl w:val="0"/>
                <w:numId w:val="4"/>
              </w:numPr>
              <w:spacing w:line="254" w:lineRule="auto"/>
              <w:ind w:left="363" w:hanging="284"/>
              <w:rPr>
                <w:color w:val="000000"/>
                <w:sz w:val="20"/>
                <w:szCs w:val="20"/>
                <w:lang w:eastAsia="en-US"/>
              </w:rPr>
            </w:pPr>
            <w:r w:rsidRPr="002B7AF4">
              <w:rPr>
                <w:color w:val="000000"/>
                <w:sz w:val="20"/>
                <w:szCs w:val="20"/>
                <w:lang w:eastAsia="en-US"/>
              </w:rPr>
              <w:t>Hafta: Genel değerlendirme</w:t>
            </w:r>
          </w:p>
        </w:tc>
      </w:tr>
      <w:tr w:rsidR="00621809" w:rsidRPr="002B7AF4" w14:paraId="615508B0" w14:textId="77777777" w:rsidTr="00621809">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F1CE77"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Öğretim Faaliyetleri</w:t>
            </w:r>
          </w:p>
          <w:p w14:paraId="4D8AAA15" w14:textId="77777777" w:rsidR="00621809" w:rsidRPr="002B7AF4" w:rsidRDefault="00621809">
            <w:pPr>
              <w:spacing w:line="254" w:lineRule="auto"/>
              <w:rPr>
                <w:bCs/>
                <w:i/>
                <w:color w:val="000000"/>
                <w:sz w:val="20"/>
                <w:szCs w:val="20"/>
                <w:lang w:eastAsia="en-US"/>
              </w:rPr>
            </w:pPr>
            <w:r w:rsidRPr="002B7AF4">
              <w:rPr>
                <w:bCs/>
                <w:i/>
                <w:color w:val="000000"/>
                <w:sz w:val="20"/>
                <w:szCs w:val="20"/>
                <w:lang w:eastAsia="en-US"/>
              </w:rPr>
              <w:t>(Burada belirtilen faaliyetler için harcanan zaman krediyi belirleyecektir. Dikkatli doldurulması gerekmektedir.)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BABD566"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Haftalık teorik ders saati: 45</w:t>
            </w:r>
          </w:p>
          <w:p w14:paraId="6A2687DD"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Haftalık uygulamalı ders saati: -</w:t>
            </w:r>
          </w:p>
          <w:p w14:paraId="63371302"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Okuma Faaliyetleri: 30</w:t>
            </w:r>
          </w:p>
          <w:p w14:paraId="52E118E1"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İnternetten tarama, kütüphane çalışması:30</w:t>
            </w:r>
          </w:p>
          <w:p w14:paraId="208451D2"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Materyal tasarlama, uygulama: -</w:t>
            </w:r>
          </w:p>
          <w:p w14:paraId="0F43B637"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Rapor hazırlama: 5</w:t>
            </w:r>
          </w:p>
          <w:p w14:paraId="33B2160D"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lastRenderedPageBreak/>
              <w:t>Sunu hazırlama: 5</w:t>
            </w:r>
          </w:p>
          <w:p w14:paraId="5204C1CB"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Sunum: 5</w:t>
            </w:r>
          </w:p>
          <w:p w14:paraId="1B8B771E"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Ara sınav ve ara sınava hazırlık: 15</w:t>
            </w:r>
          </w:p>
          <w:p w14:paraId="506582BA"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Final sınavı ve final sınavına hazırlık: 15</w:t>
            </w:r>
          </w:p>
        </w:tc>
      </w:tr>
      <w:tr w:rsidR="00621809" w:rsidRPr="002B7AF4" w14:paraId="170CA903" w14:textId="77777777" w:rsidTr="00621809">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63B3017"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lastRenderedPageBreak/>
              <w:t>Değerlendirme Ölçütleri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621809" w:rsidRPr="002B7AF4" w14:paraId="4792A2A4"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77B0A843" w14:textId="77777777" w:rsidR="00621809" w:rsidRPr="002B7AF4" w:rsidRDefault="00621809">
                  <w:pPr>
                    <w:spacing w:line="254"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4F33FE3C" w14:textId="77777777" w:rsidR="00621809" w:rsidRPr="002B7AF4" w:rsidRDefault="00621809">
                  <w:pPr>
                    <w:spacing w:line="254" w:lineRule="auto"/>
                    <w:jc w:val="center"/>
                    <w:rPr>
                      <w:b/>
                      <w:sz w:val="20"/>
                      <w:szCs w:val="20"/>
                      <w:lang w:eastAsia="en-US"/>
                    </w:rPr>
                  </w:pPr>
                  <w:r w:rsidRPr="002B7AF4">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18AD3338" w14:textId="77777777" w:rsidR="00621809" w:rsidRPr="002B7AF4" w:rsidRDefault="00621809">
                  <w:pPr>
                    <w:spacing w:line="254" w:lineRule="auto"/>
                    <w:jc w:val="center"/>
                    <w:rPr>
                      <w:b/>
                      <w:sz w:val="20"/>
                      <w:szCs w:val="20"/>
                      <w:lang w:eastAsia="en-US"/>
                    </w:rPr>
                  </w:pPr>
                  <w:r w:rsidRPr="002B7AF4">
                    <w:rPr>
                      <w:b/>
                      <w:sz w:val="20"/>
                      <w:szCs w:val="20"/>
                      <w:lang w:eastAsia="en-US"/>
                    </w:rPr>
                    <w:t>Toplam Katkısı (%)</w:t>
                  </w:r>
                </w:p>
              </w:tc>
            </w:tr>
            <w:tr w:rsidR="00621809" w:rsidRPr="002B7AF4" w14:paraId="52395DF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F76495D" w14:textId="77777777" w:rsidR="00621809" w:rsidRPr="002B7AF4" w:rsidRDefault="00621809">
                  <w:pPr>
                    <w:spacing w:line="254" w:lineRule="auto"/>
                    <w:rPr>
                      <w:sz w:val="20"/>
                      <w:szCs w:val="20"/>
                      <w:lang w:eastAsia="en-US"/>
                    </w:rPr>
                  </w:pPr>
                  <w:r w:rsidRPr="002B7AF4">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57E9622E" w14:textId="77777777" w:rsidR="00621809" w:rsidRPr="002B7AF4" w:rsidRDefault="00621809">
                  <w:pPr>
                    <w:spacing w:line="254" w:lineRule="auto"/>
                    <w:rPr>
                      <w:sz w:val="20"/>
                      <w:szCs w:val="20"/>
                      <w:lang w:eastAsia="en-US"/>
                    </w:rPr>
                  </w:pPr>
                  <w:r w:rsidRPr="002B7AF4">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F68600B" w14:textId="77777777" w:rsidR="00621809" w:rsidRPr="002B7AF4" w:rsidRDefault="00621809">
                  <w:pPr>
                    <w:spacing w:line="254" w:lineRule="auto"/>
                    <w:rPr>
                      <w:sz w:val="20"/>
                      <w:szCs w:val="20"/>
                      <w:lang w:eastAsia="en-US"/>
                    </w:rPr>
                  </w:pPr>
                  <w:r w:rsidRPr="002B7AF4">
                    <w:rPr>
                      <w:sz w:val="20"/>
                      <w:szCs w:val="20"/>
                      <w:lang w:eastAsia="en-US"/>
                    </w:rPr>
                    <w:t>30</w:t>
                  </w:r>
                </w:p>
              </w:tc>
            </w:tr>
            <w:tr w:rsidR="00621809" w:rsidRPr="002B7AF4" w14:paraId="26C59E30"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DD689A5" w14:textId="77777777" w:rsidR="00621809" w:rsidRPr="002B7AF4" w:rsidRDefault="00621809">
                  <w:pPr>
                    <w:spacing w:line="254" w:lineRule="auto"/>
                    <w:rPr>
                      <w:sz w:val="20"/>
                      <w:szCs w:val="20"/>
                      <w:lang w:eastAsia="en-US"/>
                    </w:rPr>
                  </w:pPr>
                  <w:r w:rsidRPr="002B7AF4">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2A6B72A2" w14:textId="77777777" w:rsidR="00621809" w:rsidRPr="002B7AF4" w:rsidRDefault="00621809">
                  <w:pPr>
                    <w:spacing w:line="254" w:lineRule="auto"/>
                    <w:rPr>
                      <w:sz w:val="20"/>
                      <w:szCs w:val="20"/>
                      <w:lang w:eastAsia="en-US"/>
                    </w:rPr>
                  </w:pPr>
                  <w:r w:rsidRPr="002B7AF4">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71975B5" w14:textId="77777777" w:rsidR="00621809" w:rsidRPr="002B7AF4" w:rsidRDefault="00621809">
                  <w:pPr>
                    <w:spacing w:line="254" w:lineRule="auto"/>
                    <w:rPr>
                      <w:sz w:val="20"/>
                      <w:szCs w:val="20"/>
                      <w:lang w:eastAsia="en-US"/>
                    </w:rPr>
                  </w:pPr>
                  <w:r w:rsidRPr="002B7AF4">
                    <w:rPr>
                      <w:sz w:val="20"/>
                      <w:szCs w:val="20"/>
                      <w:lang w:eastAsia="en-US"/>
                    </w:rPr>
                    <w:t>10</w:t>
                  </w:r>
                </w:p>
              </w:tc>
            </w:tr>
            <w:tr w:rsidR="00621809" w:rsidRPr="002B7AF4" w14:paraId="6DE8C978"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6524D9D" w14:textId="77777777" w:rsidR="00621809" w:rsidRPr="002B7AF4" w:rsidRDefault="00621809">
                  <w:pPr>
                    <w:spacing w:line="254" w:lineRule="auto"/>
                    <w:rPr>
                      <w:sz w:val="20"/>
                      <w:szCs w:val="20"/>
                      <w:lang w:eastAsia="en-US"/>
                    </w:rPr>
                  </w:pPr>
                  <w:r w:rsidRPr="002B7AF4">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1E784007" w14:textId="77777777" w:rsidR="00621809" w:rsidRPr="002B7AF4" w:rsidRDefault="00621809">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63D04AB" w14:textId="77777777" w:rsidR="00621809" w:rsidRPr="002B7AF4" w:rsidRDefault="00621809">
                  <w:pPr>
                    <w:spacing w:line="254" w:lineRule="auto"/>
                    <w:rPr>
                      <w:sz w:val="20"/>
                      <w:szCs w:val="20"/>
                      <w:lang w:eastAsia="en-US"/>
                    </w:rPr>
                  </w:pPr>
                </w:p>
              </w:tc>
            </w:tr>
            <w:tr w:rsidR="00621809" w:rsidRPr="002B7AF4" w14:paraId="2F4943BA"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685E706" w14:textId="77777777" w:rsidR="00621809" w:rsidRPr="002B7AF4" w:rsidRDefault="00621809">
                  <w:pPr>
                    <w:spacing w:line="254" w:lineRule="auto"/>
                    <w:rPr>
                      <w:sz w:val="20"/>
                      <w:szCs w:val="20"/>
                      <w:lang w:eastAsia="en-US"/>
                    </w:rPr>
                  </w:pPr>
                  <w:r w:rsidRPr="002B7AF4">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29FC9059" w14:textId="77777777" w:rsidR="00621809" w:rsidRPr="002B7AF4" w:rsidRDefault="00621809">
                  <w:pP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593A5E87" w14:textId="77777777" w:rsidR="00621809" w:rsidRPr="002B7AF4" w:rsidRDefault="00621809">
                  <w:pPr>
                    <w:spacing w:line="256" w:lineRule="auto"/>
                    <w:rPr>
                      <w:rFonts w:eastAsiaTheme="minorHAnsi"/>
                      <w:sz w:val="20"/>
                      <w:szCs w:val="20"/>
                    </w:rPr>
                  </w:pPr>
                </w:p>
              </w:tc>
            </w:tr>
            <w:tr w:rsidR="00621809" w:rsidRPr="002B7AF4" w14:paraId="3D3194BF"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28B7F284" w14:textId="77777777" w:rsidR="00621809" w:rsidRPr="002B7AF4" w:rsidRDefault="00621809">
                  <w:pPr>
                    <w:spacing w:line="254" w:lineRule="auto"/>
                    <w:rPr>
                      <w:sz w:val="20"/>
                      <w:szCs w:val="20"/>
                      <w:lang w:eastAsia="en-US"/>
                    </w:rPr>
                  </w:pPr>
                  <w:r w:rsidRPr="002B7AF4">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33DF716B" w14:textId="77777777" w:rsidR="00621809" w:rsidRPr="002B7AF4" w:rsidRDefault="00621809">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E0EE9F1" w14:textId="77777777" w:rsidR="00621809" w:rsidRPr="002B7AF4" w:rsidRDefault="00621809">
                  <w:pPr>
                    <w:spacing w:line="254" w:lineRule="auto"/>
                    <w:rPr>
                      <w:sz w:val="20"/>
                      <w:szCs w:val="20"/>
                      <w:lang w:eastAsia="en-US"/>
                    </w:rPr>
                  </w:pPr>
                </w:p>
              </w:tc>
            </w:tr>
            <w:tr w:rsidR="00621809" w:rsidRPr="002B7AF4" w14:paraId="062B68B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2244731" w14:textId="77777777" w:rsidR="00621809" w:rsidRPr="002B7AF4" w:rsidRDefault="00621809">
                  <w:pPr>
                    <w:spacing w:line="254" w:lineRule="auto"/>
                    <w:rPr>
                      <w:sz w:val="20"/>
                      <w:szCs w:val="20"/>
                      <w:lang w:eastAsia="en-US"/>
                    </w:rPr>
                  </w:pPr>
                  <w:r w:rsidRPr="002B7AF4">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34CBFA8B" w14:textId="77777777" w:rsidR="00621809" w:rsidRPr="002B7AF4" w:rsidRDefault="00621809">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05774E0" w14:textId="77777777" w:rsidR="00621809" w:rsidRPr="002B7AF4" w:rsidRDefault="00621809">
                  <w:pPr>
                    <w:spacing w:line="254" w:lineRule="auto"/>
                    <w:rPr>
                      <w:sz w:val="20"/>
                      <w:szCs w:val="20"/>
                      <w:lang w:eastAsia="en-US"/>
                    </w:rPr>
                  </w:pPr>
                </w:p>
              </w:tc>
            </w:tr>
            <w:tr w:rsidR="00621809" w:rsidRPr="002B7AF4" w14:paraId="0BF2EFF1"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A5C8520" w14:textId="77777777" w:rsidR="00621809" w:rsidRPr="002B7AF4" w:rsidRDefault="00621809">
                  <w:pPr>
                    <w:spacing w:line="254" w:lineRule="auto"/>
                    <w:rPr>
                      <w:sz w:val="20"/>
                      <w:szCs w:val="20"/>
                      <w:lang w:eastAsia="en-US"/>
                    </w:rPr>
                  </w:pPr>
                  <w:r w:rsidRPr="002B7AF4">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5A6BFE41" w14:textId="77777777" w:rsidR="00621809" w:rsidRPr="002B7AF4" w:rsidRDefault="00621809">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C05F773" w14:textId="77777777" w:rsidR="00621809" w:rsidRPr="002B7AF4" w:rsidRDefault="00621809">
                  <w:pPr>
                    <w:spacing w:line="254" w:lineRule="auto"/>
                    <w:rPr>
                      <w:sz w:val="20"/>
                      <w:szCs w:val="20"/>
                      <w:lang w:eastAsia="en-US"/>
                    </w:rPr>
                  </w:pPr>
                </w:p>
              </w:tc>
            </w:tr>
            <w:tr w:rsidR="00621809" w:rsidRPr="002B7AF4" w14:paraId="1C2C4123"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01EB9917" w14:textId="77777777" w:rsidR="00621809" w:rsidRPr="002B7AF4" w:rsidRDefault="00621809">
                  <w:pPr>
                    <w:spacing w:line="254" w:lineRule="auto"/>
                    <w:rPr>
                      <w:sz w:val="20"/>
                      <w:szCs w:val="20"/>
                      <w:lang w:eastAsia="en-US"/>
                    </w:rPr>
                  </w:pPr>
                  <w:r w:rsidRPr="002B7AF4">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465CC519" w14:textId="77777777" w:rsidR="00621809" w:rsidRPr="002B7AF4" w:rsidRDefault="00621809">
                  <w:pPr>
                    <w:spacing w:line="254" w:lineRule="auto"/>
                    <w:rPr>
                      <w:sz w:val="20"/>
                      <w:szCs w:val="20"/>
                      <w:lang w:eastAsia="en-US"/>
                    </w:rPr>
                  </w:pPr>
                  <w:r w:rsidRPr="002B7AF4">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0021D55" w14:textId="77777777" w:rsidR="00621809" w:rsidRPr="002B7AF4" w:rsidRDefault="00621809">
                  <w:pPr>
                    <w:spacing w:line="254" w:lineRule="auto"/>
                    <w:rPr>
                      <w:sz w:val="20"/>
                      <w:szCs w:val="20"/>
                      <w:lang w:eastAsia="en-US"/>
                    </w:rPr>
                  </w:pPr>
                  <w:r w:rsidRPr="002B7AF4">
                    <w:rPr>
                      <w:sz w:val="20"/>
                      <w:szCs w:val="20"/>
                      <w:lang w:eastAsia="en-US"/>
                    </w:rPr>
                    <w:t>60</w:t>
                  </w:r>
                </w:p>
              </w:tc>
            </w:tr>
            <w:tr w:rsidR="00621809" w:rsidRPr="002B7AF4" w14:paraId="03A0C2B2"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8CBADE9" w14:textId="77777777" w:rsidR="00621809" w:rsidRPr="002B7AF4" w:rsidRDefault="00621809">
                  <w:pPr>
                    <w:spacing w:line="254" w:lineRule="auto"/>
                    <w:rPr>
                      <w:sz w:val="20"/>
                      <w:szCs w:val="20"/>
                      <w:lang w:eastAsia="en-US"/>
                    </w:rPr>
                  </w:pPr>
                  <w:r w:rsidRPr="002B7AF4">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68DBA772" w14:textId="77777777" w:rsidR="00621809" w:rsidRPr="002B7AF4" w:rsidRDefault="00621809">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DB3BE85" w14:textId="77777777" w:rsidR="00621809" w:rsidRPr="002B7AF4" w:rsidRDefault="00621809">
                  <w:pPr>
                    <w:spacing w:line="254" w:lineRule="auto"/>
                    <w:rPr>
                      <w:sz w:val="20"/>
                      <w:szCs w:val="20"/>
                      <w:lang w:eastAsia="en-US"/>
                    </w:rPr>
                  </w:pPr>
                </w:p>
              </w:tc>
            </w:tr>
          </w:tbl>
          <w:p w14:paraId="4959D9FD" w14:textId="77777777" w:rsidR="00621809" w:rsidRPr="002B7AF4" w:rsidRDefault="00621809">
            <w:pPr>
              <w:spacing w:line="254" w:lineRule="auto"/>
              <w:rPr>
                <w:color w:val="000000"/>
                <w:sz w:val="20"/>
                <w:szCs w:val="20"/>
                <w:lang w:eastAsia="en-US"/>
              </w:rPr>
            </w:pPr>
            <w:r w:rsidRPr="002B7AF4">
              <w:rPr>
                <w:color w:val="000000"/>
                <w:sz w:val="20"/>
                <w:szCs w:val="20"/>
                <w:lang w:eastAsia="en-US"/>
              </w:rPr>
              <w:t> </w:t>
            </w:r>
          </w:p>
        </w:tc>
      </w:tr>
      <w:tr w:rsidR="00621809" w:rsidRPr="002B7AF4" w14:paraId="7987185A" w14:textId="77777777" w:rsidTr="00621809">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BBC935B"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Dersin İş Yükü</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621809" w:rsidRPr="002B7AF4" w14:paraId="46C73E67"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6DFDE5" w14:textId="77777777" w:rsidR="00621809" w:rsidRPr="002B7AF4" w:rsidRDefault="00621809" w:rsidP="00EC1F5F">
                  <w:pPr>
                    <w:framePr w:hSpace="142" w:wrap="around" w:vAnchor="text" w:hAnchor="margin" w:xAlign="center" w:y="1"/>
                    <w:spacing w:line="254" w:lineRule="auto"/>
                    <w:jc w:val="center"/>
                    <w:rPr>
                      <w:b/>
                      <w:bCs/>
                      <w:color w:val="000000"/>
                      <w:sz w:val="20"/>
                      <w:szCs w:val="20"/>
                      <w:lang w:eastAsia="en-US"/>
                    </w:rPr>
                  </w:pPr>
                  <w:r w:rsidRPr="002B7AF4">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52B2335A" w14:textId="77777777" w:rsidR="00621809" w:rsidRPr="002B7AF4" w:rsidRDefault="00621809" w:rsidP="00EC1F5F">
                  <w:pPr>
                    <w:framePr w:hSpace="142" w:wrap="around" w:vAnchor="text" w:hAnchor="margin" w:xAlign="center" w:y="1"/>
                    <w:spacing w:line="254" w:lineRule="auto"/>
                    <w:jc w:val="center"/>
                    <w:rPr>
                      <w:b/>
                      <w:bCs/>
                      <w:color w:val="000000"/>
                      <w:sz w:val="20"/>
                      <w:szCs w:val="20"/>
                      <w:lang w:eastAsia="en-US"/>
                    </w:rPr>
                  </w:pPr>
                  <w:r w:rsidRPr="002B7AF4">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1968D299" w14:textId="77777777" w:rsidR="00621809" w:rsidRPr="002B7AF4" w:rsidRDefault="00621809" w:rsidP="00EC1F5F">
                  <w:pPr>
                    <w:framePr w:hSpace="142" w:wrap="around" w:vAnchor="text" w:hAnchor="margin" w:xAlign="center" w:y="1"/>
                    <w:spacing w:line="254" w:lineRule="auto"/>
                    <w:jc w:val="center"/>
                    <w:rPr>
                      <w:b/>
                      <w:bCs/>
                      <w:color w:val="000000"/>
                      <w:sz w:val="20"/>
                      <w:szCs w:val="20"/>
                      <w:lang w:eastAsia="en-US"/>
                    </w:rPr>
                  </w:pPr>
                  <w:r w:rsidRPr="002B7AF4">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6563F552" w14:textId="77777777" w:rsidR="00621809" w:rsidRPr="002B7AF4" w:rsidRDefault="00621809" w:rsidP="00EC1F5F">
                  <w:pPr>
                    <w:framePr w:hSpace="142" w:wrap="around" w:vAnchor="text" w:hAnchor="margin" w:xAlign="center" w:y="1"/>
                    <w:spacing w:line="254" w:lineRule="auto"/>
                    <w:jc w:val="center"/>
                    <w:rPr>
                      <w:b/>
                      <w:bCs/>
                      <w:color w:val="000000"/>
                      <w:sz w:val="20"/>
                      <w:szCs w:val="20"/>
                      <w:lang w:eastAsia="en-US"/>
                    </w:rPr>
                  </w:pPr>
                  <w:r w:rsidRPr="002B7AF4">
                    <w:rPr>
                      <w:b/>
                      <w:bCs/>
                      <w:color w:val="000000"/>
                      <w:sz w:val="20"/>
                      <w:szCs w:val="20"/>
                      <w:lang w:eastAsia="en-US"/>
                    </w:rPr>
                    <w:t>Dönem Sonu Toplam İş Yükü</w:t>
                  </w:r>
                </w:p>
              </w:tc>
            </w:tr>
            <w:tr w:rsidR="00621809" w:rsidRPr="002B7AF4" w14:paraId="327701F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B1D9AC"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Haftalık teorik ders saati</w:t>
                  </w:r>
                </w:p>
              </w:tc>
              <w:tc>
                <w:tcPr>
                  <w:tcW w:w="840" w:type="dxa"/>
                  <w:tcBorders>
                    <w:top w:val="nil"/>
                    <w:left w:val="nil"/>
                    <w:bottom w:val="single" w:sz="4" w:space="0" w:color="auto"/>
                    <w:right w:val="single" w:sz="4" w:space="0" w:color="auto"/>
                  </w:tcBorders>
                  <w:noWrap/>
                  <w:vAlign w:val="center"/>
                  <w:hideMark/>
                </w:tcPr>
                <w:p w14:paraId="15F876AD"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7ED807E"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6D67641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45</w:t>
                  </w:r>
                </w:p>
              </w:tc>
            </w:tr>
            <w:tr w:rsidR="00621809" w:rsidRPr="002B7AF4" w14:paraId="3EB4E3B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A92810D"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Haftalık uygulamalı ders saati</w:t>
                  </w:r>
                </w:p>
              </w:tc>
              <w:tc>
                <w:tcPr>
                  <w:tcW w:w="840" w:type="dxa"/>
                  <w:tcBorders>
                    <w:top w:val="nil"/>
                    <w:left w:val="nil"/>
                    <w:bottom w:val="single" w:sz="4" w:space="0" w:color="auto"/>
                    <w:right w:val="single" w:sz="4" w:space="0" w:color="auto"/>
                  </w:tcBorders>
                  <w:noWrap/>
                  <w:vAlign w:val="center"/>
                  <w:hideMark/>
                </w:tcPr>
                <w:p w14:paraId="016D84ED"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1912A39"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90DBA68"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r>
            <w:tr w:rsidR="00621809" w:rsidRPr="002B7AF4" w14:paraId="79CEF18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C911609"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Okuma Faaliyetleri</w:t>
                  </w:r>
                </w:p>
              </w:tc>
              <w:tc>
                <w:tcPr>
                  <w:tcW w:w="840" w:type="dxa"/>
                  <w:tcBorders>
                    <w:top w:val="nil"/>
                    <w:left w:val="nil"/>
                    <w:bottom w:val="single" w:sz="4" w:space="0" w:color="auto"/>
                    <w:right w:val="single" w:sz="4" w:space="0" w:color="auto"/>
                  </w:tcBorders>
                  <w:noWrap/>
                  <w:vAlign w:val="center"/>
                  <w:hideMark/>
                </w:tcPr>
                <w:p w14:paraId="25072B57"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F167ACE"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C71EE47"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30</w:t>
                  </w:r>
                </w:p>
              </w:tc>
            </w:tr>
            <w:tr w:rsidR="00621809" w:rsidRPr="002B7AF4" w14:paraId="7263C91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314E326"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235ADC48"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FC187D3"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E84A967"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30</w:t>
                  </w:r>
                </w:p>
              </w:tc>
            </w:tr>
            <w:tr w:rsidR="00621809" w:rsidRPr="002B7AF4" w14:paraId="61ADE21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25FD6C"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Materyal tasarlama, uygulama</w:t>
                  </w:r>
                </w:p>
              </w:tc>
              <w:tc>
                <w:tcPr>
                  <w:tcW w:w="840" w:type="dxa"/>
                  <w:tcBorders>
                    <w:top w:val="nil"/>
                    <w:left w:val="nil"/>
                    <w:bottom w:val="single" w:sz="4" w:space="0" w:color="auto"/>
                    <w:right w:val="single" w:sz="4" w:space="0" w:color="auto"/>
                  </w:tcBorders>
                  <w:noWrap/>
                  <w:vAlign w:val="center"/>
                  <w:hideMark/>
                </w:tcPr>
                <w:p w14:paraId="41780D7F"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5AAA551"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E94E8A5"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r>
            <w:tr w:rsidR="00621809" w:rsidRPr="002B7AF4" w14:paraId="6AD8F88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6C6CE8A"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Rapor hazırlama</w:t>
                  </w:r>
                </w:p>
              </w:tc>
              <w:tc>
                <w:tcPr>
                  <w:tcW w:w="840" w:type="dxa"/>
                  <w:tcBorders>
                    <w:top w:val="nil"/>
                    <w:left w:val="nil"/>
                    <w:bottom w:val="single" w:sz="4" w:space="0" w:color="auto"/>
                    <w:right w:val="single" w:sz="4" w:space="0" w:color="auto"/>
                  </w:tcBorders>
                  <w:noWrap/>
                  <w:vAlign w:val="center"/>
                  <w:hideMark/>
                </w:tcPr>
                <w:p w14:paraId="73EE6397"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B6F816F"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 haftada 1 saat</w:t>
                  </w:r>
                </w:p>
              </w:tc>
              <w:tc>
                <w:tcPr>
                  <w:tcW w:w="1100" w:type="dxa"/>
                  <w:tcBorders>
                    <w:top w:val="nil"/>
                    <w:left w:val="nil"/>
                    <w:bottom w:val="single" w:sz="4" w:space="0" w:color="auto"/>
                    <w:right w:val="single" w:sz="4" w:space="0" w:color="auto"/>
                  </w:tcBorders>
                  <w:noWrap/>
                  <w:vAlign w:val="center"/>
                  <w:hideMark/>
                </w:tcPr>
                <w:p w14:paraId="1FC53041"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5</w:t>
                  </w:r>
                </w:p>
              </w:tc>
            </w:tr>
            <w:tr w:rsidR="00621809" w:rsidRPr="002B7AF4" w14:paraId="6A67594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0C3B88D"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Sunu hazırlama</w:t>
                  </w:r>
                </w:p>
              </w:tc>
              <w:tc>
                <w:tcPr>
                  <w:tcW w:w="840" w:type="dxa"/>
                  <w:tcBorders>
                    <w:top w:val="nil"/>
                    <w:left w:val="nil"/>
                    <w:bottom w:val="single" w:sz="4" w:space="0" w:color="auto"/>
                    <w:right w:val="single" w:sz="4" w:space="0" w:color="auto"/>
                  </w:tcBorders>
                  <w:noWrap/>
                  <w:vAlign w:val="center"/>
                  <w:hideMark/>
                </w:tcPr>
                <w:p w14:paraId="0F8BBACA"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E89886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 haftada 1 saat</w:t>
                  </w:r>
                </w:p>
              </w:tc>
              <w:tc>
                <w:tcPr>
                  <w:tcW w:w="1100" w:type="dxa"/>
                  <w:tcBorders>
                    <w:top w:val="nil"/>
                    <w:left w:val="nil"/>
                    <w:bottom w:val="single" w:sz="4" w:space="0" w:color="auto"/>
                    <w:right w:val="single" w:sz="4" w:space="0" w:color="auto"/>
                  </w:tcBorders>
                  <w:noWrap/>
                  <w:vAlign w:val="center"/>
                  <w:hideMark/>
                </w:tcPr>
                <w:p w14:paraId="7D420FDC"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5</w:t>
                  </w:r>
                </w:p>
              </w:tc>
            </w:tr>
            <w:tr w:rsidR="00621809" w:rsidRPr="002B7AF4" w14:paraId="7914454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D95B27"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Sunum</w:t>
                  </w:r>
                </w:p>
              </w:tc>
              <w:tc>
                <w:tcPr>
                  <w:tcW w:w="840" w:type="dxa"/>
                  <w:tcBorders>
                    <w:top w:val="nil"/>
                    <w:left w:val="nil"/>
                    <w:bottom w:val="single" w:sz="4" w:space="0" w:color="auto"/>
                    <w:right w:val="single" w:sz="4" w:space="0" w:color="auto"/>
                  </w:tcBorders>
                  <w:noWrap/>
                  <w:vAlign w:val="center"/>
                  <w:hideMark/>
                </w:tcPr>
                <w:p w14:paraId="428AB6E4"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E972CDB"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3 haftada 1 saat</w:t>
                  </w:r>
                </w:p>
              </w:tc>
              <w:tc>
                <w:tcPr>
                  <w:tcW w:w="1100" w:type="dxa"/>
                  <w:tcBorders>
                    <w:top w:val="nil"/>
                    <w:left w:val="nil"/>
                    <w:bottom w:val="single" w:sz="4" w:space="0" w:color="auto"/>
                    <w:right w:val="single" w:sz="4" w:space="0" w:color="auto"/>
                  </w:tcBorders>
                  <w:noWrap/>
                  <w:vAlign w:val="center"/>
                  <w:hideMark/>
                </w:tcPr>
                <w:p w14:paraId="68A0BA34"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5</w:t>
                  </w:r>
                </w:p>
              </w:tc>
            </w:tr>
            <w:tr w:rsidR="00621809" w:rsidRPr="002B7AF4" w14:paraId="58DCA7F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B21C85"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Ara sınav ve ara sınava hazırlık</w:t>
                  </w:r>
                </w:p>
              </w:tc>
              <w:tc>
                <w:tcPr>
                  <w:tcW w:w="840" w:type="dxa"/>
                  <w:tcBorders>
                    <w:top w:val="nil"/>
                    <w:left w:val="nil"/>
                    <w:bottom w:val="single" w:sz="4" w:space="0" w:color="auto"/>
                    <w:right w:val="single" w:sz="4" w:space="0" w:color="auto"/>
                  </w:tcBorders>
                  <w:noWrap/>
                  <w:vAlign w:val="center"/>
                  <w:hideMark/>
                </w:tcPr>
                <w:p w14:paraId="60FCD37C"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E4A2C96"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5E9D6FF3"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r>
            <w:tr w:rsidR="00621809" w:rsidRPr="002B7AF4" w14:paraId="16D2B1BB"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424EE79"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37DD6AD4"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4581CCF"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03560A38"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w:t>
                  </w:r>
                </w:p>
              </w:tc>
            </w:tr>
            <w:tr w:rsidR="00621809" w:rsidRPr="002B7AF4" w14:paraId="527FFA8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BF90CEE"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Diğer</w:t>
                  </w:r>
                </w:p>
              </w:tc>
              <w:tc>
                <w:tcPr>
                  <w:tcW w:w="840" w:type="dxa"/>
                  <w:tcBorders>
                    <w:top w:val="nil"/>
                    <w:left w:val="nil"/>
                    <w:bottom w:val="single" w:sz="4" w:space="0" w:color="auto"/>
                    <w:right w:val="single" w:sz="4" w:space="0" w:color="auto"/>
                  </w:tcBorders>
                  <w:noWrap/>
                  <w:vAlign w:val="center"/>
                  <w:hideMark/>
                </w:tcPr>
                <w:p w14:paraId="0C71D09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55B16CF"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286A54B"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r>
            <w:tr w:rsidR="00621809" w:rsidRPr="002B7AF4" w14:paraId="287A4B4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2BABD13"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Toplam iş yükü</w:t>
                  </w:r>
                </w:p>
              </w:tc>
              <w:tc>
                <w:tcPr>
                  <w:tcW w:w="840" w:type="dxa"/>
                  <w:tcBorders>
                    <w:top w:val="nil"/>
                    <w:left w:val="nil"/>
                    <w:bottom w:val="single" w:sz="4" w:space="0" w:color="auto"/>
                    <w:right w:val="single" w:sz="4" w:space="0" w:color="auto"/>
                  </w:tcBorders>
                  <w:noWrap/>
                  <w:vAlign w:val="center"/>
                  <w:hideMark/>
                </w:tcPr>
                <w:p w14:paraId="20F445F1"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62BDF54"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C237CDE"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150</w:t>
                  </w:r>
                </w:p>
              </w:tc>
            </w:tr>
            <w:tr w:rsidR="00621809" w:rsidRPr="002B7AF4" w14:paraId="1136671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6A7D68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Toplam iş yükü/ 25</w:t>
                  </w:r>
                </w:p>
              </w:tc>
              <w:tc>
                <w:tcPr>
                  <w:tcW w:w="840" w:type="dxa"/>
                  <w:tcBorders>
                    <w:top w:val="nil"/>
                    <w:left w:val="nil"/>
                    <w:bottom w:val="single" w:sz="4" w:space="0" w:color="auto"/>
                    <w:right w:val="single" w:sz="4" w:space="0" w:color="auto"/>
                  </w:tcBorders>
                  <w:noWrap/>
                  <w:vAlign w:val="center"/>
                  <w:hideMark/>
                </w:tcPr>
                <w:p w14:paraId="1FDD3E00"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5A05ABF"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3C6159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r>
            <w:tr w:rsidR="00621809" w:rsidRPr="002B7AF4" w14:paraId="3EA24BA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F1EC515"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Dersin AKTS Kredisi</w:t>
                  </w:r>
                </w:p>
              </w:tc>
              <w:tc>
                <w:tcPr>
                  <w:tcW w:w="840" w:type="dxa"/>
                  <w:tcBorders>
                    <w:top w:val="nil"/>
                    <w:left w:val="nil"/>
                    <w:bottom w:val="single" w:sz="4" w:space="0" w:color="auto"/>
                    <w:right w:val="single" w:sz="4" w:space="0" w:color="auto"/>
                  </w:tcBorders>
                  <w:noWrap/>
                  <w:vAlign w:val="center"/>
                  <w:hideMark/>
                </w:tcPr>
                <w:p w14:paraId="0A7BB902"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775374D"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6D759F0" w14:textId="77777777" w:rsidR="00621809" w:rsidRPr="002B7AF4" w:rsidRDefault="00621809" w:rsidP="00EC1F5F">
                  <w:pPr>
                    <w:framePr w:hSpace="142" w:wrap="around" w:vAnchor="text" w:hAnchor="margin" w:xAlign="center" w:y="1"/>
                    <w:spacing w:line="254" w:lineRule="auto"/>
                    <w:rPr>
                      <w:color w:val="000000"/>
                      <w:sz w:val="20"/>
                      <w:szCs w:val="20"/>
                      <w:lang w:eastAsia="en-US"/>
                    </w:rPr>
                  </w:pPr>
                  <w:r w:rsidRPr="002B7AF4">
                    <w:rPr>
                      <w:color w:val="000000"/>
                      <w:sz w:val="20"/>
                      <w:szCs w:val="20"/>
                      <w:lang w:eastAsia="en-US"/>
                    </w:rPr>
                    <w:t> 6</w:t>
                  </w:r>
                </w:p>
              </w:tc>
            </w:tr>
          </w:tbl>
          <w:p w14:paraId="733CAB5E" w14:textId="77777777" w:rsidR="00621809" w:rsidRPr="002B7AF4" w:rsidRDefault="00621809">
            <w:pPr>
              <w:spacing w:line="256" w:lineRule="auto"/>
              <w:jc w:val="center"/>
              <w:rPr>
                <w:rFonts w:eastAsiaTheme="minorHAnsi"/>
                <w:sz w:val="20"/>
                <w:szCs w:val="20"/>
                <w:lang w:eastAsia="en-US"/>
              </w:rPr>
            </w:pPr>
          </w:p>
        </w:tc>
      </w:tr>
      <w:tr w:rsidR="00621809" w:rsidRPr="002B7AF4" w14:paraId="7122D9D5" w14:textId="77777777" w:rsidTr="00621809">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EBE216A"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t>Ders Çıktıları ile Program Çıktıları Arasındaki Katkı Düzeyi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EC1F5F" w14:paraId="2C411D9B" w14:textId="77777777" w:rsidTr="00EC1F5F">
              <w:tc>
                <w:tcPr>
                  <w:tcW w:w="463" w:type="dxa"/>
                  <w:tcBorders>
                    <w:top w:val="single" w:sz="4" w:space="0" w:color="auto"/>
                    <w:left w:val="single" w:sz="4" w:space="0" w:color="auto"/>
                    <w:bottom w:val="single" w:sz="4" w:space="0" w:color="auto"/>
                    <w:right w:val="single" w:sz="4" w:space="0" w:color="auto"/>
                  </w:tcBorders>
                  <w:vAlign w:val="bottom"/>
                  <w:hideMark/>
                </w:tcPr>
                <w:p w14:paraId="25DB7B89" w14:textId="77777777" w:rsidR="00EC1F5F" w:rsidRDefault="00EC1F5F" w:rsidP="00EC1F5F">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701F0358" w14:textId="77777777" w:rsidR="00EC1F5F" w:rsidRDefault="00EC1F5F" w:rsidP="00EC1F5F">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70D0393B" w14:textId="77777777" w:rsidR="00EC1F5F" w:rsidRDefault="00EC1F5F" w:rsidP="00EC1F5F">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308CC8" w14:textId="77777777" w:rsidR="00EC1F5F" w:rsidRDefault="00EC1F5F" w:rsidP="00EC1F5F">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0495DAB5" w14:textId="77777777" w:rsidR="00EC1F5F" w:rsidRDefault="00EC1F5F" w:rsidP="00EC1F5F">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F40396" w14:textId="77777777" w:rsidR="00EC1F5F" w:rsidRDefault="00EC1F5F" w:rsidP="00EC1F5F">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3A3CF3" w14:textId="77777777" w:rsidR="00EC1F5F" w:rsidRDefault="00EC1F5F" w:rsidP="00EC1F5F">
                  <w:pPr>
                    <w:framePr w:hSpace="142" w:wrap="around" w:vAnchor="text" w:hAnchor="margin" w:xAlign="center" w:y="1"/>
                    <w:spacing w:line="0" w:lineRule="atLeast"/>
                    <w:ind w:right="40"/>
                    <w:rPr>
                      <w:sz w:val="20"/>
                      <w:szCs w:val="20"/>
                      <w:lang w:eastAsia="en-US"/>
                    </w:rPr>
                  </w:pPr>
                  <w:r>
                    <w:rPr>
                      <w:sz w:val="20"/>
                      <w:szCs w:val="20"/>
                      <w:lang w:eastAsia="en-US"/>
                    </w:rPr>
                    <w:t>5</w:t>
                  </w:r>
                </w:p>
              </w:tc>
            </w:tr>
            <w:tr w:rsidR="00EC1F5F" w14:paraId="62DB9EAE"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5919894A" w14:textId="77777777" w:rsidR="00EC1F5F" w:rsidRDefault="00EC1F5F" w:rsidP="00EC1F5F">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43B4CEBF"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düşünce ve araştırma ile uzmanlık </w:t>
                  </w:r>
                  <w:r>
                    <w:rPr>
                      <w:sz w:val="20"/>
                      <w:szCs w:val="20"/>
                      <w:lang w:eastAsia="en-US"/>
                    </w:rPr>
                    <w:lastRenderedPageBreak/>
                    <w:t>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0A6C60B0"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C5F79B"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7B8F3F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73172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34B17C5"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r>
            <w:tr w:rsidR="00EC1F5F" w14:paraId="2F669EA3"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1E63694E" w14:textId="77777777" w:rsidR="00EC1F5F" w:rsidRDefault="00EC1F5F" w:rsidP="00EC1F5F">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66CBA4FC"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2D85349C"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A400F13"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68F33E7"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EC7034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3D4A264"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r>
            <w:tr w:rsidR="00EC1F5F" w14:paraId="114CCAC7"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0EE0918F" w14:textId="77777777" w:rsidR="00EC1F5F" w:rsidRDefault="00EC1F5F" w:rsidP="00EC1F5F">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583CD338"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07FF4FE"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E69276"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38D78B5"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55C884E"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E5D5ED" w14:textId="77777777" w:rsidR="00EC1F5F" w:rsidRDefault="00EC1F5F" w:rsidP="00EC1F5F">
                  <w:pPr>
                    <w:framePr w:hSpace="142" w:wrap="around" w:vAnchor="text" w:hAnchor="margin" w:xAlign="center" w:y="1"/>
                    <w:rPr>
                      <w:sz w:val="20"/>
                      <w:szCs w:val="20"/>
                      <w:lang w:eastAsia="en-US"/>
                    </w:rPr>
                  </w:pPr>
                </w:p>
              </w:tc>
            </w:tr>
            <w:tr w:rsidR="00EC1F5F" w14:paraId="0B2F2D6C"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4A0BFA6D" w14:textId="77777777" w:rsidR="00EC1F5F" w:rsidRDefault="00EC1F5F" w:rsidP="00EC1F5F">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48930209" w14:textId="77777777" w:rsidR="00EC1F5F" w:rsidRDefault="00EC1F5F" w:rsidP="00EC1F5F">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4AC1F653"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13ACF1"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3DE4469"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0F34617"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D4A0F2" w14:textId="77777777" w:rsidR="00EC1F5F" w:rsidRDefault="00EC1F5F" w:rsidP="00EC1F5F">
                  <w:pPr>
                    <w:framePr w:hSpace="142" w:wrap="around" w:vAnchor="text" w:hAnchor="margin" w:xAlign="center" w:y="1"/>
                    <w:rPr>
                      <w:sz w:val="20"/>
                      <w:szCs w:val="20"/>
                      <w:lang w:eastAsia="en-US"/>
                    </w:rPr>
                  </w:pPr>
                </w:p>
              </w:tc>
            </w:tr>
            <w:tr w:rsidR="00EC1F5F" w14:paraId="781A719D"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2BEE42FB" w14:textId="77777777" w:rsidR="00EC1F5F" w:rsidRDefault="00EC1F5F" w:rsidP="00EC1F5F">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6E8C5A3E"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196EEC2B"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66F9F9"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C90A2D1"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3C31235"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9E2C68" w14:textId="77777777" w:rsidR="00EC1F5F" w:rsidRDefault="00EC1F5F" w:rsidP="00EC1F5F">
                  <w:pPr>
                    <w:framePr w:hSpace="142" w:wrap="around" w:vAnchor="text" w:hAnchor="margin" w:xAlign="center" w:y="1"/>
                    <w:rPr>
                      <w:sz w:val="20"/>
                      <w:szCs w:val="20"/>
                      <w:lang w:eastAsia="en-US"/>
                    </w:rPr>
                  </w:pPr>
                </w:p>
              </w:tc>
            </w:tr>
            <w:tr w:rsidR="00EC1F5F" w14:paraId="32E33B32"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29857A17" w14:textId="77777777" w:rsidR="00EC1F5F" w:rsidRDefault="00EC1F5F" w:rsidP="00EC1F5F">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0A9871F"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02B15DAC"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96345CE"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079EFA0"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EA9B0E"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4B17F7" w14:textId="77777777" w:rsidR="00EC1F5F" w:rsidRDefault="00EC1F5F" w:rsidP="00EC1F5F">
                  <w:pPr>
                    <w:framePr w:hSpace="142" w:wrap="around" w:vAnchor="text" w:hAnchor="margin" w:xAlign="center" w:y="1"/>
                    <w:rPr>
                      <w:sz w:val="20"/>
                      <w:szCs w:val="20"/>
                      <w:lang w:eastAsia="en-US"/>
                    </w:rPr>
                  </w:pPr>
                </w:p>
              </w:tc>
            </w:tr>
            <w:tr w:rsidR="00EC1F5F" w14:paraId="30804C68"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5262B1A6" w14:textId="77777777" w:rsidR="00EC1F5F" w:rsidRDefault="00EC1F5F" w:rsidP="00EC1F5F">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2F4607E5" w14:textId="77777777" w:rsidR="00EC1F5F" w:rsidRDefault="00EC1F5F" w:rsidP="00EC1F5F">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2CA9A6D2"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3719CD6"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89A695A"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6C87099"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945B53" w14:textId="77777777" w:rsidR="00EC1F5F" w:rsidRDefault="00EC1F5F" w:rsidP="00EC1F5F">
                  <w:pPr>
                    <w:framePr w:hSpace="142" w:wrap="around" w:vAnchor="text" w:hAnchor="margin" w:xAlign="center" w:y="1"/>
                    <w:rPr>
                      <w:sz w:val="20"/>
                      <w:szCs w:val="20"/>
                      <w:lang w:eastAsia="en-US"/>
                    </w:rPr>
                  </w:pPr>
                </w:p>
              </w:tc>
            </w:tr>
            <w:tr w:rsidR="00EC1F5F" w14:paraId="4BBFF1C8"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44FFEFAC" w14:textId="77777777" w:rsidR="00EC1F5F" w:rsidRDefault="00EC1F5F" w:rsidP="00EC1F5F">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99A74AC"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257AC680"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1DD212"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D10F7DE"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F01FF41"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AAA20FA" w14:textId="77777777" w:rsidR="00EC1F5F" w:rsidRDefault="00EC1F5F" w:rsidP="00EC1F5F">
                  <w:pPr>
                    <w:framePr w:hSpace="142" w:wrap="around" w:vAnchor="text" w:hAnchor="margin" w:xAlign="center" w:y="1"/>
                    <w:rPr>
                      <w:sz w:val="20"/>
                      <w:szCs w:val="20"/>
                      <w:lang w:eastAsia="en-US"/>
                    </w:rPr>
                  </w:pPr>
                </w:p>
              </w:tc>
            </w:tr>
            <w:tr w:rsidR="00EC1F5F" w14:paraId="14022DC1"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1DAB7321" w14:textId="77777777" w:rsidR="00EC1F5F" w:rsidRDefault="00EC1F5F" w:rsidP="00EC1F5F">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556C7AED"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özgün bir çalışmayı bağımsız olarak gerçekleştirerek alanındaki </w:t>
                  </w:r>
                  <w:r>
                    <w:rPr>
                      <w:sz w:val="20"/>
                      <w:szCs w:val="20"/>
                      <w:lang w:eastAsia="en-US"/>
                    </w:rPr>
                    <w:lastRenderedPageBreak/>
                    <w:t>ilerlemeye katkıda bulunur.</w:t>
                  </w:r>
                </w:p>
              </w:tc>
              <w:tc>
                <w:tcPr>
                  <w:tcW w:w="415" w:type="dxa"/>
                  <w:tcBorders>
                    <w:top w:val="single" w:sz="4" w:space="0" w:color="auto"/>
                    <w:left w:val="single" w:sz="4" w:space="0" w:color="auto"/>
                    <w:bottom w:val="single" w:sz="4" w:space="0" w:color="auto"/>
                    <w:right w:val="single" w:sz="4" w:space="0" w:color="auto"/>
                  </w:tcBorders>
                </w:tcPr>
                <w:p w14:paraId="3DB4A9F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6E86634"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CA5C90F"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F1F1B10"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75E341E" w14:textId="77777777" w:rsidR="00EC1F5F" w:rsidRDefault="00EC1F5F" w:rsidP="00EC1F5F">
                  <w:pPr>
                    <w:framePr w:hSpace="142" w:wrap="around" w:vAnchor="text" w:hAnchor="margin" w:xAlign="center" w:y="1"/>
                    <w:rPr>
                      <w:sz w:val="20"/>
                      <w:szCs w:val="20"/>
                      <w:lang w:eastAsia="en-US"/>
                    </w:rPr>
                  </w:pPr>
                </w:p>
              </w:tc>
            </w:tr>
            <w:tr w:rsidR="00EC1F5F" w14:paraId="5ED3E7B8"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32A20A33" w14:textId="77777777" w:rsidR="00EC1F5F" w:rsidRDefault="00EC1F5F" w:rsidP="00EC1F5F">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0D6E0C24"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51D46ABD"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0FAE33"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D9AB6B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35F67CF"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E1E634A" w14:textId="77777777" w:rsidR="00EC1F5F" w:rsidRDefault="00EC1F5F" w:rsidP="00EC1F5F">
                  <w:pPr>
                    <w:framePr w:hSpace="142" w:wrap="around" w:vAnchor="text" w:hAnchor="margin" w:xAlign="center" w:y="1"/>
                    <w:rPr>
                      <w:sz w:val="20"/>
                      <w:szCs w:val="20"/>
                      <w:lang w:eastAsia="en-US"/>
                    </w:rPr>
                  </w:pPr>
                </w:p>
              </w:tc>
            </w:tr>
            <w:tr w:rsidR="00EC1F5F" w14:paraId="344D47F2"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026D75E2" w14:textId="77777777" w:rsidR="00EC1F5F" w:rsidRDefault="00EC1F5F" w:rsidP="00EC1F5F">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C501221"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66D44A37"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93002BC"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1E5CF92"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858F5D2"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DB54B3" w14:textId="77777777" w:rsidR="00EC1F5F" w:rsidRDefault="00EC1F5F" w:rsidP="00EC1F5F">
                  <w:pPr>
                    <w:framePr w:hSpace="142" w:wrap="around" w:vAnchor="text" w:hAnchor="margin" w:xAlign="center" w:y="1"/>
                    <w:rPr>
                      <w:sz w:val="20"/>
                      <w:szCs w:val="20"/>
                      <w:lang w:eastAsia="en-US"/>
                    </w:rPr>
                  </w:pPr>
                </w:p>
              </w:tc>
            </w:tr>
            <w:tr w:rsidR="00EC1F5F" w14:paraId="6DD3F6B1"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13CDDE91" w14:textId="77777777" w:rsidR="00EC1F5F" w:rsidRDefault="00EC1F5F" w:rsidP="00EC1F5F">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BE0175F"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3EED8847"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991F3CB"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F429115"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C4A068"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4A7E16" w14:textId="77777777" w:rsidR="00EC1F5F" w:rsidRDefault="00EC1F5F" w:rsidP="00EC1F5F">
                  <w:pPr>
                    <w:framePr w:hSpace="142" w:wrap="around" w:vAnchor="text" w:hAnchor="margin" w:xAlign="center" w:y="1"/>
                    <w:rPr>
                      <w:sz w:val="20"/>
                      <w:szCs w:val="20"/>
                      <w:lang w:eastAsia="en-US"/>
                    </w:rPr>
                  </w:pPr>
                </w:p>
              </w:tc>
            </w:tr>
            <w:tr w:rsidR="00EC1F5F" w14:paraId="2773F921"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77ABE94C" w14:textId="77777777" w:rsidR="00EC1F5F" w:rsidRDefault="00EC1F5F" w:rsidP="00EC1F5F">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1921F256"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465A8C1B"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ABDD0DC"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F0254B8"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791E04"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814D02" w14:textId="77777777" w:rsidR="00EC1F5F" w:rsidRDefault="00EC1F5F" w:rsidP="00EC1F5F">
                  <w:pPr>
                    <w:framePr w:hSpace="142" w:wrap="around" w:vAnchor="text" w:hAnchor="margin" w:xAlign="center" w:y="1"/>
                    <w:rPr>
                      <w:sz w:val="20"/>
                      <w:szCs w:val="20"/>
                      <w:lang w:eastAsia="en-US"/>
                    </w:rPr>
                  </w:pPr>
                </w:p>
              </w:tc>
            </w:tr>
            <w:tr w:rsidR="00EC1F5F" w14:paraId="75964FB2"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272931B2" w14:textId="77777777" w:rsidR="00EC1F5F" w:rsidRDefault="00EC1F5F" w:rsidP="00EC1F5F">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726430CF"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08B1696B"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25D6DC"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BB0771C"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BD64810"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974DF4" w14:textId="77777777" w:rsidR="00EC1F5F" w:rsidRDefault="00EC1F5F" w:rsidP="00EC1F5F">
                  <w:pPr>
                    <w:framePr w:hSpace="142" w:wrap="around" w:vAnchor="text" w:hAnchor="margin" w:xAlign="center" w:y="1"/>
                    <w:rPr>
                      <w:sz w:val="20"/>
                      <w:szCs w:val="20"/>
                      <w:lang w:eastAsia="en-US"/>
                    </w:rPr>
                  </w:pPr>
                </w:p>
              </w:tc>
            </w:tr>
            <w:tr w:rsidR="00EC1F5F" w14:paraId="19FAF2AB"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227C5980" w14:textId="77777777" w:rsidR="00EC1F5F" w:rsidRDefault="00EC1F5F" w:rsidP="00EC1F5F">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17824477"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7B894F36"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DB0BD7B"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062030E"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1C1517"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61E77F" w14:textId="77777777" w:rsidR="00EC1F5F" w:rsidRDefault="00EC1F5F" w:rsidP="00EC1F5F">
                  <w:pPr>
                    <w:framePr w:hSpace="142" w:wrap="around" w:vAnchor="text" w:hAnchor="margin" w:xAlign="center" w:y="1"/>
                    <w:rPr>
                      <w:sz w:val="20"/>
                      <w:szCs w:val="20"/>
                      <w:lang w:eastAsia="en-US"/>
                    </w:rPr>
                  </w:pPr>
                </w:p>
              </w:tc>
            </w:tr>
            <w:tr w:rsidR="00EC1F5F" w14:paraId="5F497BCE"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4B3C4397" w14:textId="77777777" w:rsidR="00EC1F5F" w:rsidRDefault="00EC1F5F" w:rsidP="00EC1F5F">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61F9DDE8"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49C2F64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76E07CF"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32E7521"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50402B"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9BA688B" w14:textId="77777777" w:rsidR="00EC1F5F" w:rsidRDefault="00EC1F5F" w:rsidP="00EC1F5F">
                  <w:pPr>
                    <w:framePr w:hSpace="142" w:wrap="around" w:vAnchor="text" w:hAnchor="margin" w:xAlign="center" w:y="1"/>
                    <w:rPr>
                      <w:sz w:val="20"/>
                      <w:szCs w:val="20"/>
                      <w:lang w:eastAsia="en-US"/>
                    </w:rPr>
                  </w:pPr>
                </w:p>
              </w:tc>
            </w:tr>
            <w:tr w:rsidR="00EC1F5F" w14:paraId="5780077E"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211F697A" w14:textId="77777777" w:rsidR="00EC1F5F" w:rsidRDefault="00EC1F5F" w:rsidP="00EC1F5F">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4D1E266A"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muhtemel </w:t>
                  </w:r>
                  <w:r>
                    <w:rPr>
                      <w:sz w:val="20"/>
                      <w:szCs w:val="20"/>
                      <w:lang w:eastAsia="en-US"/>
                    </w:rPr>
                    <w:lastRenderedPageBreak/>
                    <w:t>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18B49A16"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387EED8"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0E2BECA"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5BE41EB"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EF3BC00" w14:textId="77777777" w:rsidR="00EC1F5F" w:rsidRDefault="00EC1F5F" w:rsidP="00EC1F5F">
                  <w:pPr>
                    <w:framePr w:hSpace="142" w:wrap="around" w:vAnchor="text" w:hAnchor="margin" w:xAlign="center" w:y="1"/>
                    <w:rPr>
                      <w:sz w:val="20"/>
                      <w:szCs w:val="20"/>
                      <w:lang w:eastAsia="en-US"/>
                    </w:rPr>
                  </w:pPr>
                </w:p>
              </w:tc>
            </w:tr>
            <w:tr w:rsidR="00EC1F5F" w14:paraId="27374A52" w14:textId="77777777" w:rsidTr="00EC1F5F">
              <w:tc>
                <w:tcPr>
                  <w:tcW w:w="463" w:type="dxa"/>
                  <w:tcBorders>
                    <w:top w:val="single" w:sz="4" w:space="0" w:color="auto"/>
                    <w:left w:val="single" w:sz="4" w:space="0" w:color="auto"/>
                    <w:bottom w:val="single" w:sz="4" w:space="0" w:color="auto"/>
                    <w:right w:val="single" w:sz="4" w:space="0" w:color="auto"/>
                  </w:tcBorders>
                  <w:hideMark/>
                </w:tcPr>
                <w:p w14:paraId="65AC4F27" w14:textId="77777777" w:rsidR="00EC1F5F" w:rsidRDefault="00EC1F5F" w:rsidP="00EC1F5F">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1E6577F7"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35B80EAE" w14:textId="77777777" w:rsidR="00EC1F5F" w:rsidRDefault="00EC1F5F" w:rsidP="00EC1F5F">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7117FBC7"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2307F0" w14:textId="77777777" w:rsidR="00EC1F5F" w:rsidRDefault="00EC1F5F" w:rsidP="00EC1F5F">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AF46BC4" w14:textId="77777777" w:rsidR="00EC1F5F" w:rsidRDefault="00EC1F5F" w:rsidP="00EC1F5F">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DD6EF0F" w14:textId="77777777" w:rsidR="00EC1F5F" w:rsidRDefault="00EC1F5F" w:rsidP="00EC1F5F">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9DD669" w14:textId="77777777" w:rsidR="00EC1F5F" w:rsidRDefault="00EC1F5F" w:rsidP="00EC1F5F">
                  <w:pPr>
                    <w:framePr w:hSpace="142" w:wrap="around" w:vAnchor="text" w:hAnchor="margin" w:xAlign="center" w:y="1"/>
                    <w:rPr>
                      <w:sz w:val="20"/>
                      <w:szCs w:val="20"/>
                      <w:lang w:eastAsia="en-US"/>
                    </w:rPr>
                  </w:pPr>
                </w:p>
              </w:tc>
            </w:tr>
          </w:tbl>
          <w:p w14:paraId="7DC4040D" w14:textId="77777777" w:rsidR="00CD5DBF" w:rsidRPr="00C537CD" w:rsidRDefault="00CD5DBF" w:rsidP="00CD5DBF">
            <w:pPr>
              <w:autoSpaceDE w:val="0"/>
              <w:autoSpaceDN w:val="0"/>
              <w:adjustRightInd w:val="0"/>
              <w:rPr>
                <w:sz w:val="20"/>
                <w:szCs w:val="20"/>
              </w:rPr>
            </w:pPr>
          </w:p>
          <w:p w14:paraId="5EB56CFC" w14:textId="77777777" w:rsidR="00621809" w:rsidRPr="002B7AF4" w:rsidRDefault="00621809" w:rsidP="00CD5DBF">
            <w:pPr>
              <w:spacing w:line="256" w:lineRule="auto"/>
              <w:rPr>
                <w:rFonts w:eastAsiaTheme="minorHAnsi"/>
                <w:sz w:val="20"/>
                <w:szCs w:val="20"/>
                <w:lang w:eastAsia="en-US"/>
              </w:rPr>
            </w:pPr>
          </w:p>
        </w:tc>
      </w:tr>
      <w:tr w:rsidR="00621809" w:rsidRPr="002B7AF4" w14:paraId="2A13B3C1" w14:textId="77777777" w:rsidTr="00621809">
        <w:trPr>
          <w:trHeight w:val="102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0BBBDC" w14:textId="77777777" w:rsidR="00621809" w:rsidRPr="002B7AF4" w:rsidRDefault="00621809">
            <w:pPr>
              <w:spacing w:line="254" w:lineRule="auto"/>
              <w:rPr>
                <w:b/>
                <w:bCs/>
                <w:color w:val="000000"/>
                <w:sz w:val="20"/>
                <w:szCs w:val="20"/>
                <w:lang w:eastAsia="en-US"/>
              </w:rPr>
            </w:pPr>
            <w:r w:rsidRPr="002B7AF4">
              <w:rPr>
                <w:b/>
                <w:bCs/>
                <w:color w:val="000000"/>
                <w:sz w:val="20"/>
                <w:szCs w:val="20"/>
                <w:lang w:eastAsia="en-US"/>
              </w:rPr>
              <w:lastRenderedPageBreak/>
              <w:t>Dersi Verecek Öğretim Eleman(lar)ı ve İletişim Bilgileri</w:t>
            </w:r>
          </w:p>
        </w:tc>
        <w:tc>
          <w:tcPr>
            <w:tcW w:w="4685" w:type="dxa"/>
            <w:tcBorders>
              <w:top w:val="single" w:sz="4" w:space="0" w:color="auto"/>
              <w:left w:val="single" w:sz="4" w:space="0" w:color="auto"/>
              <w:bottom w:val="single" w:sz="4" w:space="0" w:color="auto"/>
              <w:right w:val="single" w:sz="4" w:space="0" w:color="auto"/>
            </w:tcBorders>
            <w:vAlign w:val="center"/>
            <w:hideMark/>
          </w:tcPr>
          <w:p w14:paraId="1A32CDF3" w14:textId="77777777" w:rsidR="00621809" w:rsidRPr="002B7AF4" w:rsidRDefault="00621809" w:rsidP="00F610DA">
            <w:pPr>
              <w:pStyle w:val="ListeParagraf"/>
              <w:numPr>
                <w:ilvl w:val="0"/>
                <w:numId w:val="5"/>
              </w:numPr>
              <w:spacing w:before="100" w:beforeAutospacing="1" w:after="100" w:afterAutospacing="1" w:line="256" w:lineRule="auto"/>
              <w:rPr>
                <w:color w:val="000000"/>
                <w:sz w:val="20"/>
                <w:szCs w:val="20"/>
                <w:lang w:eastAsia="en-US"/>
              </w:rPr>
            </w:pPr>
            <w:r w:rsidRPr="002B7AF4">
              <w:rPr>
                <w:sz w:val="20"/>
                <w:szCs w:val="20"/>
                <w:lang w:eastAsia="en-US"/>
              </w:rPr>
              <w:t xml:space="preserve">Doc. Dr. Zafer Çimen </w:t>
            </w:r>
            <w:r w:rsidRPr="002B7AF4">
              <w:rPr>
                <w:color w:val="000000"/>
                <w:sz w:val="20"/>
                <w:szCs w:val="20"/>
                <w:lang w:eastAsia="en-US"/>
              </w:rPr>
              <w:t xml:space="preserve">     zcimen@gazi.edu.tr</w:t>
            </w:r>
          </w:p>
        </w:tc>
      </w:tr>
    </w:tbl>
    <w:p w14:paraId="50E3A9BC" w14:textId="77777777" w:rsidR="00621809" w:rsidRPr="002B7AF4" w:rsidRDefault="00621809" w:rsidP="00621809">
      <w:pPr>
        <w:rPr>
          <w:sz w:val="20"/>
          <w:szCs w:val="20"/>
        </w:rPr>
      </w:pPr>
    </w:p>
    <w:p w14:paraId="7C29A114" w14:textId="77777777" w:rsidR="00EB1528" w:rsidRPr="002B7AF4" w:rsidRDefault="00EB1528">
      <w:pPr>
        <w:rPr>
          <w:sz w:val="20"/>
          <w:szCs w:val="20"/>
        </w:rPr>
      </w:pPr>
    </w:p>
    <w:sectPr w:rsidR="00EB1528" w:rsidRPr="002B7A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76EB2"/>
    <w:multiLevelType w:val="hybridMultilevel"/>
    <w:tmpl w:val="19AAD77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5F2196"/>
    <w:multiLevelType w:val="hybridMultilevel"/>
    <w:tmpl w:val="19AAD77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6D96D7A"/>
    <w:multiLevelType w:val="hybridMultilevel"/>
    <w:tmpl w:val="7018D18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0D604358"/>
    <w:multiLevelType w:val="hybridMultilevel"/>
    <w:tmpl w:val="064C063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1505668"/>
    <w:multiLevelType w:val="hybridMultilevel"/>
    <w:tmpl w:val="3D7C0E4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558058FB"/>
    <w:multiLevelType w:val="hybridMultilevel"/>
    <w:tmpl w:val="05525C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603E65E0"/>
    <w:multiLevelType w:val="hybridMultilevel"/>
    <w:tmpl w:val="3D7C0E4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37"/>
    <w:rsid w:val="00094521"/>
    <w:rsid w:val="00142737"/>
    <w:rsid w:val="001F4A46"/>
    <w:rsid w:val="002B7AF4"/>
    <w:rsid w:val="00326A75"/>
    <w:rsid w:val="00471E8F"/>
    <w:rsid w:val="004A6212"/>
    <w:rsid w:val="00621809"/>
    <w:rsid w:val="00CA73F3"/>
    <w:rsid w:val="00CD5DBF"/>
    <w:rsid w:val="00EB1528"/>
    <w:rsid w:val="00EC1F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2F36"/>
  <w15:chartTrackingRefBased/>
  <w15:docId w15:val="{E214ED99-CA1C-47A3-A75D-C38247D7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21809"/>
    <w:pPr>
      <w:spacing w:after="0" w:line="240" w:lineRule="auto"/>
    </w:pPr>
    <w:rPr>
      <w:rFonts w:ascii="Calibri" w:eastAsia="Times New Roman" w:hAnsi="Calibri" w:cs="Arial"/>
    </w:rPr>
  </w:style>
  <w:style w:type="paragraph" w:styleId="ListeParagraf">
    <w:name w:val="List Paragraph"/>
    <w:basedOn w:val="Normal"/>
    <w:uiPriority w:val="34"/>
    <w:qFormat/>
    <w:rsid w:val="00621809"/>
    <w:pPr>
      <w:ind w:left="720"/>
      <w:contextualSpacing/>
    </w:pPr>
  </w:style>
  <w:style w:type="paragraph" w:styleId="BalonMetni">
    <w:name w:val="Balloon Text"/>
    <w:basedOn w:val="Normal"/>
    <w:link w:val="BalonMetniChar"/>
    <w:semiHidden/>
    <w:rsid w:val="002B7AF4"/>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semiHidden/>
    <w:rsid w:val="002B7AF4"/>
    <w:rPr>
      <w:rFonts w:ascii="Tahoma" w:eastAsia="Times New Roman" w:hAnsi="Tahoma" w:cs="Tahoma"/>
      <w:sz w:val="16"/>
      <w:szCs w:val="16"/>
      <w:lang w:eastAsia="tr-TR"/>
    </w:rPr>
  </w:style>
  <w:style w:type="table" w:styleId="TabloKlavuzu">
    <w:name w:val="Table Grid"/>
    <w:basedOn w:val="NormalTablo"/>
    <w:uiPriority w:val="39"/>
    <w:rsid w:val="00CD5D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86264">
      <w:bodyDiv w:val="1"/>
      <w:marLeft w:val="0"/>
      <w:marRight w:val="0"/>
      <w:marTop w:val="0"/>
      <w:marBottom w:val="0"/>
      <w:divBdr>
        <w:top w:val="none" w:sz="0" w:space="0" w:color="auto"/>
        <w:left w:val="none" w:sz="0" w:space="0" w:color="auto"/>
        <w:bottom w:val="none" w:sz="0" w:space="0" w:color="auto"/>
        <w:right w:val="none" w:sz="0" w:space="0" w:color="auto"/>
      </w:divBdr>
    </w:div>
    <w:div w:id="79687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860</Words>
  <Characters>4904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10</cp:revision>
  <dcterms:created xsi:type="dcterms:W3CDTF">2017-12-28T19:16:00Z</dcterms:created>
  <dcterms:modified xsi:type="dcterms:W3CDTF">2020-07-26T19:58:00Z</dcterms:modified>
</cp:coreProperties>
</file>